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Žádost o výměnu zboží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Kupující: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příjmení:</w:t>
        <w:br w:type="textWrapping"/>
        <w:t xml:space="preserve">Adresa:</w:t>
        <w:br w:type="textWrapping"/>
        <w:t xml:space="preserve">Telefon:</w:t>
        <w:br w:type="textWrapping"/>
        <w:t xml:space="preserve">E-mail:</w:t>
      </w:r>
    </w:p>
    <w:p w:rsidR="00000000" w:rsidDel="00000000" w:rsidP="00000000" w:rsidRDefault="00000000" w:rsidRPr="00000000" w14:paraId="00000005">
      <w:pPr>
        <w:spacing w:after="16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Prodávající: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SELUPA CORP. s.r.o.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 Pod Svatým Janem 842/30, Přímětice, 669 04 Znojmo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IČO:19406657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Zapsaná v obchodním rejstříku v oddíle C, vložka 134443 u Krajského soudu v Brně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8d2ycg7fwsz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Údaje o objednávce: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Číslo objednávky: 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 objednání: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 převzetí: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Žádám tímto o výměnu zboží dle níže uvedených údajů.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​​Původní zboží: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Název: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Velikost / varianta: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mn0jo1w50o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Požadovaná výměna: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Nová velikost / varianta: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vh9ss3c8j8ub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Potvrzuji, že: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zboží je nepoškozené, nenošené a v původním obalu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výměnu požaduji do 14 dnů od převzetí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beru na vědomí možnost doplatku nebo vrácení rozdílu v ceně</w:t>
        <w:br w:type="textWrapping"/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……………….. dne ………………...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D">
      <w:pPr>
        <w:spacing w:after="16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      Podpis kupujícího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